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A" w:rsidRDefault="00561B1A" w:rsidP="00561B1A">
      <w:pPr>
        <w:shd w:val="clear" w:color="auto" w:fill="FFFFFF"/>
        <w:spacing w:after="0" w:line="288" w:lineRule="atLeast"/>
        <w:ind w:firstLine="851"/>
        <w:jc w:val="righ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57C0B" w:rsidRDefault="00E57C0B" w:rsidP="00E57C0B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46174" w:rsidRPr="00046174" w:rsidRDefault="00046174" w:rsidP="00E57C0B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174" w:rsidRDefault="00E57C0B" w:rsidP="00E57C0B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57C0B" w:rsidRPr="00046174" w:rsidRDefault="00E57C0B" w:rsidP="00E57C0B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="00046174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12.06.2020 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             </w:t>
      </w:r>
      <w:r w:rsidR="00046174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№</w:t>
      </w:r>
      <w:r w:rsidR="00046174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с. </w:t>
      </w:r>
      <w:proofErr w:type="spell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</w:p>
    <w:p w:rsidR="00E57C0B" w:rsidRPr="00046174" w:rsidRDefault="00E57C0B" w:rsidP="00E57C0B">
      <w:pPr>
        <w:shd w:val="clear" w:color="auto" w:fill="FFFFFF"/>
        <w:spacing w:after="0" w:line="288" w:lineRule="atLeast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«Об утверждении Перечня должностей муниципальной службы, в </w:t>
      </w:r>
      <w:proofErr w:type="gram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коррупции»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</w:p>
    <w:p w:rsidR="00E57C0B" w:rsidRPr="00046174" w:rsidRDefault="00E57C0B" w:rsidP="00E57C0B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12 </w:t>
      </w:r>
      <w:hyperlink r:id="rId6" w:history="1">
        <w:r w:rsidRPr="0004617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25.12.2008 N 273-ФЗ "О противодействии коррупции"</w:t>
        </w:r>
      </w:hyperlink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64.1 </w:t>
      </w:r>
      <w:hyperlink r:id="rId7" w:history="1">
        <w:r w:rsidRPr="0004617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Трудового кодекса РФ</w:t>
        </w:r>
      </w:hyperlink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предупреждения коррупционных правонарушений и совершенствования мер в сфере противодействия коррупции в Администрации сельского поселения «</w:t>
      </w:r>
      <w:proofErr w:type="spell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руководствуясь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сельского поселения «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сельского поселения «</w:t>
      </w:r>
      <w:proofErr w:type="spell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постановляет:</w:t>
      </w:r>
    </w:p>
    <w:p w:rsidR="00E57C0B" w:rsidRPr="00046174" w:rsidRDefault="00E57C0B" w:rsidP="00E57C0B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Перечень должностей муниципальной службы в Администрации сельского поселения «</w:t>
      </w:r>
      <w:proofErr w:type="spell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E57C0B" w:rsidRPr="00046174" w:rsidRDefault="00E57C0B" w:rsidP="00E57C0B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E57C0B" w:rsidRPr="00046174" w:rsidRDefault="00E57C0B" w:rsidP="00E57C0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2.1. Имеют право заключать с </w:t>
      </w:r>
      <w:proofErr w:type="gram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коммерческой</w:t>
      </w:r>
      <w:proofErr w:type="gram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некоммерческой организацией трудовой и (или) гражданско-правово</w:t>
      </w:r>
      <w:proofErr w:type="gram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proofErr w:type="spell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договор(ы) на выполнение работ или оказание услуг (если их стоимость в течение месяца 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</w:t>
      </w:r>
      <w:r w:rsidRPr="0004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по 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 </w:t>
      </w:r>
    </w:p>
    <w:p w:rsidR="00E57C0B" w:rsidRPr="00046174" w:rsidRDefault="00E57C0B" w:rsidP="00E57C0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2.2. </w:t>
      </w:r>
      <w:proofErr w:type="gram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proofErr w:type="gramEnd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E57C0B" w:rsidRPr="00046174" w:rsidRDefault="00E57C0B" w:rsidP="00E57C0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Признать утратившим силу Постановление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сельского поселения «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№ 3 от 28.02.2011 года «</w:t>
      </w:r>
      <w:r w:rsidR="00561B1A" w:rsidRPr="00046174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администрации сельского поселения «</w:t>
      </w:r>
      <w:proofErr w:type="spellStart"/>
      <w:r w:rsidR="00561B1A" w:rsidRPr="00046174">
        <w:rPr>
          <w:rFonts w:ascii="Times New Roman" w:hAnsi="Times New Roman"/>
          <w:sz w:val="28"/>
          <w:szCs w:val="28"/>
        </w:rPr>
        <w:t>Иля</w:t>
      </w:r>
      <w:proofErr w:type="spellEnd"/>
      <w:r w:rsidR="00561B1A" w:rsidRPr="00046174">
        <w:rPr>
          <w:rFonts w:ascii="Times New Roman" w:hAnsi="Times New Roman"/>
          <w:sz w:val="28"/>
          <w:szCs w:val="28"/>
        </w:rPr>
        <w:t>», при замещении которых граждане в течение двух лет после увольнения с муниципальной службы администрации сельского поселения «</w:t>
      </w:r>
      <w:proofErr w:type="spellStart"/>
      <w:r w:rsidR="00561B1A" w:rsidRPr="00046174">
        <w:rPr>
          <w:rFonts w:ascii="Times New Roman" w:hAnsi="Times New Roman"/>
          <w:sz w:val="28"/>
          <w:szCs w:val="28"/>
        </w:rPr>
        <w:t>Иля</w:t>
      </w:r>
      <w:proofErr w:type="spellEnd"/>
      <w:r w:rsidR="00561B1A" w:rsidRPr="00046174">
        <w:rPr>
          <w:rFonts w:ascii="Times New Roman" w:hAnsi="Times New Roman"/>
          <w:sz w:val="28"/>
          <w:szCs w:val="28"/>
        </w:rPr>
        <w:t>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</w:t>
      </w:r>
      <w:proofErr w:type="gramStart"/>
      <w:r w:rsidR="00561B1A" w:rsidRPr="00046174">
        <w:rPr>
          <w:rFonts w:ascii="Times New Roman" w:hAnsi="Times New Roman"/>
          <w:sz w:val="28"/>
          <w:szCs w:val="28"/>
        </w:rPr>
        <w:t>)о</w:t>
      </w:r>
      <w:proofErr w:type="gramEnd"/>
      <w:r w:rsidR="00561B1A" w:rsidRPr="00046174">
        <w:rPr>
          <w:rFonts w:ascii="Times New Roman" w:hAnsi="Times New Roman"/>
          <w:sz w:val="28"/>
          <w:szCs w:val="28"/>
        </w:rPr>
        <w:t>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proofErr w:type="gramEnd"/>
    </w:p>
    <w:p w:rsidR="00E57C0B" w:rsidRPr="00046174" w:rsidRDefault="00E57C0B" w:rsidP="00E57C0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:rsidR="00E57C0B" w:rsidRPr="00046174" w:rsidRDefault="00E57C0B" w:rsidP="00561B1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5. Опубликовать настоящее постановление 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по адресу с. 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ул. Новая дом № 24 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Дульдургинский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Забайкальский край и на официальном сайте администрации сельского поселения «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в сети «Интернет» по адресу /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иля-адм</w:t>
      </w:r>
      <w:proofErr w:type="gram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.р</w:t>
      </w:r>
      <w:proofErr w:type="gram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</w:p>
    <w:p w:rsidR="00E57C0B" w:rsidRPr="00046174" w:rsidRDefault="00E57C0B" w:rsidP="00046174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Глава 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                               </w:t>
      </w:r>
      <w:proofErr w:type="spellStart"/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Б.А.Гомбоев</w:t>
      </w:r>
      <w:proofErr w:type="spellEnd"/>
    </w:p>
    <w:p w:rsidR="00E57C0B" w:rsidRPr="00046174" w:rsidRDefault="00E57C0B" w:rsidP="00E57C0B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174" w:rsidRDefault="00046174" w:rsidP="0004617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ЖДЕНО </w:t>
      </w:r>
    </w:p>
    <w:p w:rsidR="00046174" w:rsidRDefault="00046174" w:rsidP="0004617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</w:t>
      </w:r>
    </w:p>
    <w:p w:rsidR="00046174" w:rsidRDefault="00046174" w:rsidP="0004617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СП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E57C0B" w:rsidRPr="00046174" w:rsidRDefault="00046174" w:rsidP="00046174">
      <w:pPr>
        <w:shd w:val="clear" w:color="auto" w:fill="FFFFFF"/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12.06.2020 г. № 8</w:t>
      </w: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АДМИНИСТРАЦИИ </w:t>
      </w:r>
      <w:r w:rsidR="00561B1A"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«ИЛЯ»</w:t>
      </w: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E57C0B" w:rsidRPr="00046174" w:rsidRDefault="00E57C0B" w:rsidP="00E57C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57C0B" w:rsidRPr="00046174" w:rsidRDefault="00561B1A" w:rsidP="00561B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61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Главный специалист </w:t>
      </w:r>
    </w:p>
    <w:p w:rsidR="003112AA" w:rsidRPr="00046174" w:rsidRDefault="003112AA">
      <w:pPr>
        <w:rPr>
          <w:sz w:val="28"/>
          <w:szCs w:val="28"/>
        </w:rPr>
      </w:pPr>
    </w:p>
    <w:sectPr w:rsidR="003112AA" w:rsidRPr="00046174" w:rsidSect="0021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6C2"/>
    <w:multiLevelType w:val="hybridMultilevel"/>
    <w:tmpl w:val="799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E9"/>
    <w:rsid w:val="00046174"/>
    <w:rsid w:val="00077A2B"/>
    <w:rsid w:val="00147442"/>
    <w:rsid w:val="001A3F6C"/>
    <w:rsid w:val="00241638"/>
    <w:rsid w:val="003112AA"/>
    <w:rsid w:val="00561B1A"/>
    <w:rsid w:val="00756881"/>
    <w:rsid w:val="00897F71"/>
    <w:rsid w:val="00CD6EE9"/>
    <w:rsid w:val="00E5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2020-06-11T07:13:00Z</dcterms:created>
  <dcterms:modified xsi:type="dcterms:W3CDTF">2020-06-12T01:33:00Z</dcterms:modified>
</cp:coreProperties>
</file>